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2" w:type="dxa"/>
        <w:tblInd w:w="-34" w:type="dxa"/>
        <w:tblLayout w:type="fixed"/>
        <w:tblLook w:val="0000"/>
      </w:tblPr>
      <w:tblGrid>
        <w:gridCol w:w="1276"/>
        <w:gridCol w:w="7956"/>
      </w:tblGrid>
      <w:tr w:rsidR="000A3B7F" w:rsidRPr="000A3B7F" w:rsidTr="000A3B7F">
        <w:trPr>
          <w:trHeight w:val="1134"/>
        </w:trPr>
        <w:tc>
          <w:tcPr>
            <w:tcW w:w="1276" w:type="dxa"/>
          </w:tcPr>
          <w:p w:rsidR="000A3B7F" w:rsidRPr="000A3B7F" w:rsidRDefault="000A3B7F" w:rsidP="00D630B9">
            <w:pPr>
              <w:ind w:right="-44"/>
              <w:rPr>
                <w:b/>
                <w:bCs/>
                <w:szCs w:val="28"/>
              </w:rPr>
            </w:pPr>
            <w:r w:rsidRPr="000A3B7F">
              <w:rPr>
                <w:b/>
                <w:noProof/>
                <w:szCs w:val="28"/>
              </w:rPr>
              <w:drawing>
                <wp:inline distT="0" distB="0" distL="0" distR="0">
                  <wp:extent cx="595630" cy="680720"/>
                  <wp:effectExtent l="19050" t="0" r="0" b="0"/>
                  <wp:docPr id="1" name="Picture 3"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8" cstate="print"/>
                          <a:srcRect/>
                          <a:stretch>
                            <a:fillRect/>
                          </a:stretch>
                        </pic:blipFill>
                        <pic:spPr bwMode="auto">
                          <a:xfrm>
                            <a:off x="0" y="0"/>
                            <a:ext cx="595630" cy="680720"/>
                          </a:xfrm>
                          <a:prstGeom prst="rect">
                            <a:avLst/>
                          </a:prstGeom>
                          <a:noFill/>
                          <a:ln w="9525">
                            <a:noFill/>
                            <a:miter lim="800000"/>
                            <a:headEnd/>
                            <a:tailEnd/>
                          </a:ln>
                        </pic:spPr>
                      </pic:pic>
                    </a:graphicData>
                  </a:graphic>
                </wp:inline>
              </w:drawing>
            </w:r>
          </w:p>
          <w:p w:rsidR="000A3B7F" w:rsidRPr="000A3B7F" w:rsidRDefault="000A3B7F" w:rsidP="00D630B9">
            <w:pPr>
              <w:jc w:val="center"/>
              <w:rPr>
                <w:szCs w:val="28"/>
              </w:rPr>
            </w:pPr>
          </w:p>
        </w:tc>
        <w:tc>
          <w:tcPr>
            <w:tcW w:w="7956" w:type="dxa"/>
          </w:tcPr>
          <w:p w:rsidR="000A3B7F" w:rsidRPr="00417279" w:rsidRDefault="00417279" w:rsidP="000A3B7F">
            <w:pPr>
              <w:pStyle w:val="Header"/>
              <w:tabs>
                <w:tab w:val="clear" w:pos="4320"/>
                <w:tab w:val="clear" w:pos="8640"/>
              </w:tabs>
              <w:ind w:left="-250"/>
              <w:rPr>
                <w:rFonts w:ascii="Times New Roman" w:hAnsi="Times New Roman"/>
                <w:b/>
                <w:bCs/>
                <w:spacing w:val="-4"/>
                <w:sz w:val="26"/>
                <w:szCs w:val="26"/>
              </w:rPr>
            </w:pPr>
            <w:r>
              <w:rPr>
                <w:rFonts w:ascii="Times New Roman" w:hAnsi="Times New Roman"/>
                <w:b/>
                <w:bCs/>
                <w:spacing w:val="-4"/>
                <w:szCs w:val="28"/>
              </w:rPr>
              <w:t xml:space="preserve">            </w:t>
            </w:r>
            <w:r w:rsidR="000A3B7F" w:rsidRPr="00417279">
              <w:rPr>
                <w:rFonts w:ascii="Times New Roman" w:hAnsi="Times New Roman"/>
                <w:b/>
                <w:bCs/>
                <w:spacing w:val="-4"/>
                <w:sz w:val="26"/>
                <w:szCs w:val="26"/>
              </w:rPr>
              <w:t>NGÂN HÀNG TMCP ĐẦU TƯ VÀ PHÁT TRIỂN  VIỆT NAM</w:t>
            </w:r>
          </w:p>
          <w:p w:rsidR="000A3B7F" w:rsidRPr="000A3B7F" w:rsidRDefault="000A3B7F" w:rsidP="000A3B7F">
            <w:pPr>
              <w:tabs>
                <w:tab w:val="left" w:pos="1575"/>
                <w:tab w:val="center" w:pos="1893"/>
              </w:tabs>
              <w:spacing w:after="0" w:line="240" w:lineRule="auto"/>
              <w:ind w:left="-250"/>
              <w:rPr>
                <w:b/>
                <w:szCs w:val="28"/>
              </w:rPr>
            </w:pPr>
            <w:r w:rsidRPr="00417279">
              <w:rPr>
                <w:b/>
                <w:sz w:val="26"/>
                <w:szCs w:val="26"/>
              </w:rPr>
              <w:t xml:space="preserve">            CHI NHÁNH YÊN BÁI</w:t>
            </w:r>
          </w:p>
        </w:tc>
      </w:tr>
    </w:tbl>
    <w:p w:rsidR="00BB017F" w:rsidRPr="000A3B7F" w:rsidRDefault="00BB017F" w:rsidP="00BB017F">
      <w:pPr>
        <w:pStyle w:val="Heading3"/>
        <w:spacing w:before="0" w:after="120" w:line="240" w:lineRule="auto"/>
        <w:jc w:val="center"/>
        <w:rPr>
          <w:rFonts w:ascii="Times New Roman" w:hAnsi="Times New Roman" w:cs="Times New Roman"/>
          <w:color w:val="auto"/>
          <w:szCs w:val="28"/>
          <w:lang w:val="en-GB"/>
        </w:rPr>
      </w:pPr>
    </w:p>
    <w:p w:rsidR="00BB017F" w:rsidRPr="000A3B7F" w:rsidRDefault="000A3B7F" w:rsidP="00A77920">
      <w:pPr>
        <w:pStyle w:val="Heading3"/>
        <w:spacing w:before="40" w:after="40" w:line="240" w:lineRule="auto"/>
        <w:jc w:val="center"/>
        <w:rPr>
          <w:rFonts w:ascii="Times New Roman" w:hAnsi="Times New Roman" w:cs="Times New Roman"/>
          <w:color w:val="auto"/>
          <w:szCs w:val="28"/>
          <w:lang w:val="en-GB"/>
        </w:rPr>
      </w:pPr>
      <w:r w:rsidRPr="000A3B7F">
        <w:rPr>
          <w:rFonts w:ascii="Times New Roman" w:hAnsi="Times New Roman" w:cs="Times New Roman"/>
          <w:color w:val="auto"/>
          <w:szCs w:val="28"/>
          <w:lang w:val="en-GB"/>
        </w:rPr>
        <w:t>BẢN MÔ TẢ CÔNG VIỆC</w:t>
      </w:r>
    </w:p>
    <w:p w:rsidR="000A3B7F" w:rsidRPr="000A3B7F" w:rsidRDefault="000A3B7F" w:rsidP="000A3B7F">
      <w:pPr>
        <w:rPr>
          <w:szCs w:val="28"/>
          <w:lang w:val="en-GB"/>
        </w:rPr>
      </w:pPr>
    </w:p>
    <w:p w:rsidR="000A3B7F" w:rsidRPr="000A3B7F" w:rsidRDefault="000A3B7F" w:rsidP="000A3B7F">
      <w:pPr>
        <w:pStyle w:val="ListParagraph"/>
        <w:numPr>
          <w:ilvl w:val="0"/>
          <w:numId w:val="15"/>
        </w:numPr>
        <w:ind w:left="540" w:hanging="180"/>
        <w:rPr>
          <w:rFonts w:ascii="Times New Roman" w:hAnsi="Times New Roman"/>
          <w:sz w:val="24"/>
          <w:szCs w:val="24"/>
          <w:lang w:val="en-GB"/>
        </w:rPr>
      </w:pPr>
      <w:r w:rsidRPr="000A3B7F">
        <w:rPr>
          <w:rFonts w:ascii="Times New Roman" w:hAnsi="Times New Roman"/>
          <w:b/>
          <w:sz w:val="24"/>
          <w:szCs w:val="24"/>
          <w:lang w:val="en-GB"/>
        </w:rPr>
        <w:t>Vị trí: Công tác viên</w:t>
      </w:r>
      <w:r w:rsidR="00365518">
        <w:rPr>
          <w:rFonts w:ascii="Times New Roman" w:hAnsi="Times New Roman"/>
          <w:b/>
          <w:sz w:val="24"/>
          <w:szCs w:val="24"/>
          <w:lang w:val="en-GB"/>
        </w:rPr>
        <w:t xml:space="preserve"> hỗ trợ khách hàng.</w:t>
      </w:r>
    </w:p>
    <w:p w:rsidR="000A3B7F" w:rsidRPr="000A3B7F" w:rsidRDefault="000A3B7F" w:rsidP="000A3B7F">
      <w:pPr>
        <w:pStyle w:val="ListParagraph"/>
        <w:numPr>
          <w:ilvl w:val="0"/>
          <w:numId w:val="15"/>
        </w:numPr>
        <w:ind w:left="540" w:hanging="180"/>
        <w:rPr>
          <w:rFonts w:ascii="Times New Roman" w:hAnsi="Times New Roman"/>
          <w:sz w:val="24"/>
          <w:szCs w:val="24"/>
          <w:lang w:val="en-GB"/>
        </w:rPr>
      </w:pPr>
      <w:r w:rsidRPr="000A3B7F">
        <w:rPr>
          <w:rFonts w:ascii="Times New Roman" w:hAnsi="Times New Roman"/>
          <w:b/>
          <w:sz w:val="24"/>
          <w:szCs w:val="24"/>
          <w:lang w:val="en-GB"/>
        </w:rPr>
        <w:t>Đơn vị: Phòng khác</w:t>
      </w:r>
      <w:r w:rsidR="00DD24D2">
        <w:rPr>
          <w:rFonts w:ascii="Times New Roman" w:hAnsi="Times New Roman"/>
          <w:b/>
          <w:sz w:val="24"/>
          <w:szCs w:val="24"/>
          <w:lang w:val="en-GB"/>
        </w:rPr>
        <w:t>h</w:t>
      </w:r>
      <w:r w:rsidRPr="000A3B7F">
        <w:rPr>
          <w:rFonts w:ascii="Times New Roman" w:hAnsi="Times New Roman"/>
          <w:b/>
          <w:sz w:val="24"/>
          <w:szCs w:val="24"/>
          <w:lang w:val="en-GB"/>
        </w:rPr>
        <w:t xml:space="preserve"> hàng cá nhân </w:t>
      </w:r>
    </w:p>
    <w:p w:rsidR="000A3B7F" w:rsidRPr="000A3B7F" w:rsidRDefault="000A3B7F" w:rsidP="000A3B7F">
      <w:pPr>
        <w:pStyle w:val="ListParagraph"/>
        <w:numPr>
          <w:ilvl w:val="0"/>
          <w:numId w:val="15"/>
        </w:numPr>
        <w:ind w:left="540" w:hanging="180"/>
        <w:rPr>
          <w:rFonts w:ascii="Times New Roman" w:hAnsi="Times New Roman"/>
          <w:sz w:val="28"/>
          <w:szCs w:val="28"/>
          <w:lang w:val="en-GB"/>
        </w:rPr>
      </w:pPr>
      <w:r w:rsidRPr="000A3B7F">
        <w:rPr>
          <w:rFonts w:ascii="Times New Roman" w:hAnsi="Times New Roman"/>
          <w:b/>
          <w:sz w:val="24"/>
          <w:szCs w:val="24"/>
          <w:lang w:val="en-GB"/>
        </w:rPr>
        <w:t>Báo cáo cho: Lãnh đạo Phòng</w:t>
      </w:r>
      <w:r w:rsidRPr="000A3B7F">
        <w:rPr>
          <w:rFonts w:ascii="Times New Roman" w:hAnsi="Times New Roman"/>
          <w:b/>
          <w:sz w:val="28"/>
          <w:szCs w:val="28"/>
          <w:lang w:val="en-GB"/>
        </w:rPr>
        <w:t>.</w:t>
      </w:r>
    </w:p>
    <w:p w:rsidR="000A3B7F" w:rsidRPr="000A3B7F" w:rsidRDefault="001974C0" w:rsidP="000A3B7F">
      <w:pPr>
        <w:ind w:left="360"/>
        <w:rPr>
          <w:szCs w:val="28"/>
          <w:lang w:val="en-GB"/>
        </w:rPr>
      </w:pPr>
      <w:r>
        <w:rPr>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30.8pt;margin-top:1.5pt;width:399.4pt;height:0;z-index:251658240" o:connectortype="straight"/>
        </w:pict>
      </w:r>
    </w:p>
    <w:p w:rsidR="000A3B7F" w:rsidRPr="000A3B7F" w:rsidRDefault="000A3B7F" w:rsidP="000A3B7F">
      <w:pPr>
        <w:pStyle w:val="ListParagraph"/>
        <w:numPr>
          <w:ilvl w:val="0"/>
          <w:numId w:val="16"/>
        </w:numPr>
        <w:rPr>
          <w:rFonts w:ascii="Times New Roman" w:hAnsi="Times New Roman"/>
          <w:b/>
          <w:sz w:val="24"/>
          <w:szCs w:val="24"/>
          <w:lang w:val="en-GB"/>
        </w:rPr>
      </w:pPr>
      <w:r w:rsidRPr="000A3B7F">
        <w:rPr>
          <w:rFonts w:ascii="Times New Roman" w:hAnsi="Times New Roman"/>
          <w:b/>
          <w:sz w:val="24"/>
          <w:szCs w:val="24"/>
          <w:lang w:val="en-GB"/>
        </w:rPr>
        <w:t>Mô tả chung về công việc:</w:t>
      </w:r>
    </w:p>
    <w:p w:rsidR="000A3B7F" w:rsidRDefault="00CC2E18" w:rsidP="000A3B7F">
      <w:pPr>
        <w:pStyle w:val="ListParagraph"/>
        <w:numPr>
          <w:ilvl w:val="0"/>
          <w:numId w:val="15"/>
        </w:numPr>
        <w:tabs>
          <w:tab w:val="left" w:pos="0"/>
        </w:tabs>
        <w:ind w:left="0" w:firstLine="360"/>
        <w:rPr>
          <w:rFonts w:ascii="Times New Roman" w:hAnsi="Times New Roman"/>
          <w:sz w:val="24"/>
          <w:szCs w:val="24"/>
          <w:lang w:val="en-GB"/>
        </w:rPr>
      </w:pPr>
      <w:r>
        <w:rPr>
          <w:rFonts w:ascii="Times New Roman" w:hAnsi="Times New Roman"/>
          <w:sz w:val="24"/>
          <w:szCs w:val="24"/>
          <w:lang w:val="en-GB"/>
        </w:rPr>
        <w:t>Đón tiếp khách hàng tại quầy (sảnh) giao dịch, chỉ dẫn khách hàng giao dịch;</w:t>
      </w:r>
    </w:p>
    <w:p w:rsidR="00417279" w:rsidRDefault="00CC2E18" w:rsidP="000A3B7F">
      <w:pPr>
        <w:pStyle w:val="ListParagraph"/>
        <w:numPr>
          <w:ilvl w:val="0"/>
          <w:numId w:val="15"/>
        </w:numPr>
        <w:tabs>
          <w:tab w:val="left" w:pos="0"/>
        </w:tabs>
        <w:ind w:left="0" w:firstLine="360"/>
        <w:rPr>
          <w:rFonts w:ascii="Times New Roman" w:hAnsi="Times New Roman"/>
          <w:sz w:val="24"/>
          <w:szCs w:val="24"/>
          <w:lang w:val="en-GB"/>
        </w:rPr>
      </w:pPr>
      <w:r>
        <w:rPr>
          <w:rFonts w:ascii="Times New Roman" w:hAnsi="Times New Roman"/>
          <w:sz w:val="24"/>
          <w:szCs w:val="24"/>
          <w:lang w:val="en-GB"/>
        </w:rPr>
        <w:t>Nhận biết khách hàng theo các nhóm;</w:t>
      </w:r>
    </w:p>
    <w:p w:rsidR="00CC2E18" w:rsidRDefault="00CC2E18" w:rsidP="000A3B7F">
      <w:pPr>
        <w:pStyle w:val="ListParagraph"/>
        <w:numPr>
          <w:ilvl w:val="0"/>
          <w:numId w:val="15"/>
        </w:numPr>
        <w:tabs>
          <w:tab w:val="left" w:pos="0"/>
        </w:tabs>
        <w:ind w:left="0" w:firstLine="360"/>
        <w:rPr>
          <w:rFonts w:ascii="Times New Roman" w:hAnsi="Times New Roman"/>
          <w:sz w:val="24"/>
          <w:szCs w:val="24"/>
          <w:lang w:val="en-GB"/>
        </w:rPr>
      </w:pPr>
      <w:r>
        <w:rPr>
          <w:rFonts w:ascii="Times New Roman" w:hAnsi="Times New Roman"/>
          <w:sz w:val="24"/>
          <w:szCs w:val="24"/>
          <w:lang w:val="en-GB"/>
        </w:rPr>
        <w:t>Hỏi thăm nhu cầu của khách hàng, hướng dẫn hoặc khai báo hộ khác hàng những dịch vụ cơ bản, đơn giản;</w:t>
      </w:r>
    </w:p>
    <w:p w:rsidR="00CC2E18" w:rsidRDefault="00CC2E18" w:rsidP="000A3B7F">
      <w:pPr>
        <w:pStyle w:val="ListParagraph"/>
        <w:numPr>
          <w:ilvl w:val="0"/>
          <w:numId w:val="15"/>
        </w:numPr>
        <w:tabs>
          <w:tab w:val="left" w:pos="0"/>
        </w:tabs>
        <w:ind w:left="0" w:firstLine="360"/>
        <w:rPr>
          <w:rFonts w:ascii="Times New Roman" w:hAnsi="Times New Roman"/>
          <w:sz w:val="24"/>
          <w:szCs w:val="24"/>
          <w:lang w:val="en-GB"/>
        </w:rPr>
      </w:pPr>
      <w:r>
        <w:rPr>
          <w:rFonts w:ascii="Times New Roman" w:hAnsi="Times New Roman"/>
          <w:sz w:val="24"/>
          <w:szCs w:val="24"/>
          <w:lang w:val="en-GB"/>
        </w:rPr>
        <w:t>Phân luồng khách hàng, giải phóng nhanh khách hàng, thu nhập những phàn nàn, khiếu nại của khách hàng (nếu có);</w:t>
      </w:r>
    </w:p>
    <w:p w:rsidR="00CC2E18" w:rsidRPr="000A3B7F" w:rsidRDefault="00CC2E18" w:rsidP="000A3B7F">
      <w:pPr>
        <w:pStyle w:val="ListParagraph"/>
        <w:numPr>
          <w:ilvl w:val="0"/>
          <w:numId w:val="15"/>
        </w:numPr>
        <w:tabs>
          <w:tab w:val="left" w:pos="0"/>
        </w:tabs>
        <w:ind w:left="0" w:firstLine="360"/>
        <w:rPr>
          <w:rFonts w:ascii="Times New Roman" w:hAnsi="Times New Roman"/>
          <w:sz w:val="24"/>
          <w:szCs w:val="24"/>
          <w:lang w:val="en-GB"/>
        </w:rPr>
      </w:pPr>
      <w:r>
        <w:rPr>
          <w:rFonts w:ascii="Times New Roman" w:hAnsi="Times New Roman"/>
          <w:sz w:val="24"/>
          <w:szCs w:val="24"/>
          <w:lang w:val="en-GB"/>
        </w:rPr>
        <w:t>Sắp xếp gọn gàng, ngăn nắp và đầy đủ tờ rơi, ấn chỉ.</w:t>
      </w:r>
    </w:p>
    <w:p w:rsidR="000A3B7F" w:rsidRDefault="00417279" w:rsidP="00417279">
      <w:pPr>
        <w:pStyle w:val="BodyTextIndent"/>
        <w:numPr>
          <w:ilvl w:val="0"/>
          <w:numId w:val="16"/>
        </w:numPr>
        <w:spacing w:before="40" w:after="40" w:line="264" w:lineRule="auto"/>
        <w:jc w:val="both"/>
        <w:rPr>
          <w:rFonts w:ascii="Times New Roman" w:hAnsi="Times New Roman"/>
          <w:b/>
          <w:sz w:val="24"/>
          <w:szCs w:val="24"/>
          <w:lang w:val="en-GB"/>
        </w:rPr>
      </w:pPr>
      <w:r w:rsidRPr="00417279">
        <w:rPr>
          <w:rFonts w:ascii="Times New Roman" w:hAnsi="Times New Roman"/>
          <w:b/>
          <w:sz w:val="24"/>
          <w:szCs w:val="24"/>
          <w:lang w:val="en-GB"/>
        </w:rPr>
        <w:t>Các nhiệm vụ</w:t>
      </w:r>
      <w:r w:rsidR="00CC2E18">
        <w:rPr>
          <w:rFonts w:ascii="Times New Roman" w:hAnsi="Times New Roman"/>
          <w:b/>
          <w:sz w:val="24"/>
          <w:szCs w:val="24"/>
          <w:lang w:val="en-GB"/>
        </w:rPr>
        <w:t xml:space="preserve"> và trách nhiệm</w:t>
      </w:r>
      <w:r w:rsidRPr="00417279">
        <w:rPr>
          <w:rFonts w:ascii="Times New Roman" w:hAnsi="Times New Roman"/>
          <w:b/>
          <w:sz w:val="24"/>
          <w:szCs w:val="24"/>
          <w:lang w:val="en-GB"/>
        </w:rPr>
        <w:t xml:space="preserve"> chủ yếu:</w:t>
      </w:r>
    </w:p>
    <w:p w:rsidR="00417279" w:rsidRPr="00CC2E18" w:rsidRDefault="00CC2E18" w:rsidP="00CC2E18">
      <w:pPr>
        <w:pStyle w:val="BodyTextIndent"/>
        <w:numPr>
          <w:ilvl w:val="1"/>
          <w:numId w:val="16"/>
        </w:numPr>
        <w:spacing w:before="40" w:after="40" w:line="264" w:lineRule="auto"/>
        <w:jc w:val="both"/>
        <w:rPr>
          <w:rFonts w:ascii="Times New Roman" w:hAnsi="Times New Roman"/>
          <w:i/>
          <w:sz w:val="24"/>
          <w:szCs w:val="24"/>
          <w:lang w:val="en-GB"/>
        </w:rPr>
      </w:pPr>
      <w:r w:rsidRPr="00CC2E18">
        <w:rPr>
          <w:rFonts w:ascii="Times New Roman" w:hAnsi="Times New Roman"/>
          <w:i/>
          <w:sz w:val="24"/>
          <w:szCs w:val="24"/>
          <w:lang w:val="en-GB"/>
        </w:rPr>
        <w:t xml:space="preserve"> Nhiệm vụ:</w:t>
      </w:r>
    </w:p>
    <w:p w:rsidR="00417279" w:rsidRPr="00417279" w:rsidRDefault="00CC2E18"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Đón tiếp khách hàng tại quầy (sảnh) giao dịch, chỉ dẫn, hướng dẫn khách hàng giao dịch.</w:t>
      </w:r>
    </w:p>
    <w:p w:rsidR="00417279" w:rsidRDefault="00CC2E18"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Giới thiệu về các dịch vụ ngân hàng hiện có; hướng dẫn khách hàng sử dụng, trải nghiệm dịch ngân hàng tại khu trải nghiệm ngân hàng hiện đại (Ezone Bank).</w:t>
      </w:r>
    </w:p>
    <w:p w:rsidR="00CC2E18" w:rsidRDefault="00CC2E18"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Hướng dẫn khách hàng điền các giấy yêu cầu sử dụng dịch vụ của ngân hàng. Hướng dẫn khách hàng đến quầy giao dịch hoặc bộ phận QHKH cá nhân để tư vấn và đáp ứng cụ thể nhu cầu cho khách hàng.</w:t>
      </w:r>
    </w:p>
    <w:p w:rsidR="00CC2E18" w:rsidRDefault="00CC2E18"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Tiến hành phân luồng khách hàng theo thứ tự trước đảm bảo giải phóng nhanh khách hàng.</w:t>
      </w:r>
    </w:p>
    <w:p w:rsidR="00CC2E18" w:rsidRDefault="00CC2E18"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Thu nhập những phàn nàn, khiếu nại của khách hàng (nếu có).</w:t>
      </w:r>
    </w:p>
    <w:p w:rsidR="00CC2E18" w:rsidRDefault="00CC2E18"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Ghi chép và thống kê số lượng khách hàng phát sinh trong ngày (số lượng khách hàng mới, số lượng dịch vụ khách hàng hay sử dụng…). Phối hợp với cán bộ phận khác trong việc phân tích đánh giá phân đoạn khách hàng của BIDV.</w:t>
      </w:r>
    </w:p>
    <w:p w:rsidR="00CC2E18" w:rsidRDefault="00DD24D2" w:rsidP="00CC2E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Đảm bảo các tủ, bàn đựng tờ rơi</w:t>
      </w:r>
      <w:r w:rsidR="00CC2E18">
        <w:rPr>
          <w:rFonts w:ascii="Times New Roman" w:hAnsi="Times New Roman"/>
          <w:sz w:val="24"/>
          <w:szCs w:val="24"/>
          <w:lang w:val="en-GB"/>
        </w:rPr>
        <w:t xml:space="preserve">, ấn chỉ phục vụ khách hàng tại sảnh tầng 1 được gọn gàng, ngăn </w:t>
      </w:r>
      <w:r w:rsidR="00365518">
        <w:rPr>
          <w:rFonts w:ascii="Times New Roman" w:hAnsi="Times New Roman"/>
          <w:sz w:val="24"/>
          <w:szCs w:val="24"/>
          <w:lang w:val="en-GB"/>
        </w:rPr>
        <w:t>nắp và đầy đủ tờ rơi, ấn chỉ.</w:t>
      </w:r>
    </w:p>
    <w:p w:rsidR="00365518" w:rsidRDefault="00365518" w:rsidP="00365518">
      <w:pPr>
        <w:pStyle w:val="BodyTextIndent"/>
        <w:numPr>
          <w:ilvl w:val="1"/>
          <w:numId w:val="16"/>
        </w:numPr>
        <w:spacing w:before="40" w:after="40" w:line="264" w:lineRule="auto"/>
        <w:jc w:val="both"/>
        <w:rPr>
          <w:rFonts w:ascii="Times New Roman" w:hAnsi="Times New Roman"/>
          <w:i/>
          <w:sz w:val="24"/>
          <w:szCs w:val="24"/>
          <w:lang w:val="en-GB"/>
        </w:rPr>
      </w:pPr>
      <w:r>
        <w:rPr>
          <w:rFonts w:ascii="Times New Roman" w:hAnsi="Times New Roman"/>
          <w:sz w:val="24"/>
          <w:szCs w:val="24"/>
          <w:lang w:val="en-GB"/>
        </w:rPr>
        <w:t xml:space="preserve"> </w:t>
      </w:r>
      <w:r w:rsidRPr="00365518">
        <w:rPr>
          <w:rFonts w:ascii="Times New Roman" w:hAnsi="Times New Roman"/>
          <w:i/>
          <w:sz w:val="24"/>
          <w:szCs w:val="24"/>
          <w:lang w:val="en-GB"/>
        </w:rPr>
        <w:t>Trách nhiệm chủ yếu:</w:t>
      </w:r>
    </w:p>
    <w:p w:rsidR="00365518" w:rsidRDefault="00365518" w:rsidP="003655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Đảm bảo sảng giao dịch của ngân hàng không bị ùn tắc, khách hàng luôn được chỉ dẫn tận tình đến đúng các vị trí mà khách hàng cần giao dịch.</w:t>
      </w:r>
    </w:p>
    <w:p w:rsidR="00365518" w:rsidRPr="00365518" w:rsidRDefault="00365518" w:rsidP="00365518">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Hướng dẫn những dịch vụ cơ bản, đơn gian đối với khách hàng, không tiến hành tư vấn sâu về sản phầm hoặc không hỏi sâu về các vấn đề của khách hàng, cần phải nhận biết được vấn đề yếu cầu khách hàng để chuyển đến bộ phận liên quan ngay.</w:t>
      </w:r>
    </w:p>
    <w:p w:rsidR="00417279" w:rsidRDefault="00417279" w:rsidP="00417279">
      <w:pPr>
        <w:pStyle w:val="BodyTextIndent"/>
        <w:numPr>
          <w:ilvl w:val="0"/>
          <w:numId w:val="16"/>
        </w:numPr>
        <w:spacing w:before="40" w:after="40" w:line="264" w:lineRule="auto"/>
        <w:jc w:val="both"/>
        <w:rPr>
          <w:rFonts w:ascii="Times New Roman" w:hAnsi="Times New Roman"/>
          <w:b/>
          <w:sz w:val="24"/>
          <w:szCs w:val="24"/>
          <w:lang w:val="en-GB"/>
        </w:rPr>
      </w:pPr>
      <w:r w:rsidRPr="00417279">
        <w:rPr>
          <w:rFonts w:ascii="Times New Roman" w:hAnsi="Times New Roman"/>
          <w:b/>
          <w:sz w:val="24"/>
          <w:szCs w:val="24"/>
          <w:lang w:val="en-GB"/>
        </w:rPr>
        <w:lastRenderedPageBreak/>
        <w:t>Trách nhiệm và quyền lợi:</w:t>
      </w:r>
    </w:p>
    <w:p w:rsidR="00417279" w:rsidRDefault="00417279" w:rsidP="00417279">
      <w:pPr>
        <w:pStyle w:val="BodyTextIndent"/>
        <w:numPr>
          <w:ilvl w:val="1"/>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 xml:space="preserve"> Trách nhiệm:</w:t>
      </w:r>
    </w:p>
    <w:p w:rsidR="00417279" w:rsidRPr="00417279" w:rsidRDefault="00417279" w:rsidP="00417279">
      <w:pPr>
        <w:pStyle w:val="BodyTextIndent"/>
        <w:numPr>
          <w:ilvl w:val="0"/>
          <w:numId w:val="15"/>
        </w:numPr>
        <w:spacing w:before="40" w:after="40" w:line="264" w:lineRule="auto"/>
        <w:jc w:val="both"/>
        <w:rPr>
          <w:rFonts w:ascii="Times New Roman" w:hAnsi="Times New Roman"/>
          <w:b/>
          <w:sz w:val="24"/>
          <w:szCs w:val="24"/>
          <w:lang w:val="en-GB"/>
        </w:rPr>
      </w:pPr>
      <w:r>
        <w:rPr>
          <w:rFonts w:ascii="Times New Roman" w:hAnsi="Times New Roman"/>
          <w:sz w:val="24"/>
          <w:szCs w:val="24"/>
          <w:lang w:val="en-GB"/>
        </w:rPr>
        <w:t>Tuân thủ sự phân công, chỉ đạo của Trưởng/Phó Phòng, Ban Giám đốc Chi nhánh.</w:t>
      </w:r>
    </w:p>
    <w:p w:rsidR="00417279" w:rsidRPr="00417279" w:rsidRDefault="00417279" w:rsidP="00417279">
      <w:pPr>
        <w:pStyle w:val="BodyTextIndent"/>
        <w:numPr>
          <w:ilvl w:val="0"/>
          <w:numId w:val="15"/>
        </w:numPr>
        <w:spacing w:before="40" w:after="40" w:line="264" w:lineRule="auto"/>
        <w:ind w:left="0" w:firstLine="360"/>
        <w:jc w:val="both"/>
        <w:rPr>
          <w:rFonts w:ascii="Times New Roman" w:hAnsi="Times New Roman"/>
          <w:b/>
          <w:sz w:val="24"/>
          <w:szCs w:val="24"/>
          <w:lang w:val="en-GB"/>
        </w:rPr>
      </w:pPr>
      <w:r>
        <w:rPr>
          <w:rFonts w:ascii="Times New Roman" w:hAnsi="Times New Roman"/>
          <w:sz w:val="24"/>
          <w:szCs w:val="24"/>
          <w:lang w:val="en-GB"/>
        </w:rPr>
        <w:t>Tuân thủ các quy định phát luật, của ngành, quy trình, quy định, Nội quy lao động và Quy chuẩn đạo đức nghề nghiệp của BIDV trong quá trình thực hiện công việc.</w:t>
      </w:r>
    </w:p>
    <w:p w:rsidR="00417279" w:rsidRPr="00417279" w:rsidRDefault="00417279" w:rsidP="00417279">
      <w:pPr>
        <w:pStyle w:val="BodyTextIndent"/>
        <w:numPr>
          <w:ilvl w:val="0"/>
          <w:numId w:val="15"/>
        </w:numPr>
        <w:spacing w:before="40" w:after="40" w:line="264" w:lineRule="auto"/>
        <w:ind w:left="0" w:firstLine="360"/>
        <w:jc w:val="both"/>
        <w:rPr>
          <w:rFonts w:ascii="Times New Roman" w:hAnsi="Times New Roman"/>
          <w:b/>
          <w:sz w:val="24"/>
          <w:szCs w:val="24"/>
          <w:lang w:val="en-GB"/>
        </w:rPr>
      </w:pPr>
      <w:r>
        <w:rPr>
          <w:rFonts w:ascii="Times New Roman" w:hAnsi="Times New Roman"/>
          <w:sz w:val="24"/>
          <w:szCs w:val="24"/>
          <w:lang w:val="en-GB"/>
        </w:rPr>
        <w:t>Hoàn thành nhiệm vụ được giao đảm bảo về mặt tiến độ và chất lượng.</w:t>
      </w:r>
    </w:p>
    <w:p w:rsidR="00417279" w:rsidRDefault="00417279" w:rsidP="00417279">
      <w:pPr>
        <w:pStyle w:val="BodyTextIndent"/>
        <w:numPr>
          <w:ilvl w:val="1"/>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 xml:space="preserve"> Quyền lơi:</w:t>
      </w:r>
    </w:p>
    <w:p w:rsidR="00417279" w:rsidRDefault="00417279" w:rsidP="00417279">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Được hưởng lương hàng tháng theo hợp đồng lao động đã ký kết;</w:t>
      </w:r>
    </w:p>
    <w:p w:rsidR="00417279" w:rsidRDefault="00417279" w:rsidP="00417279">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Được làm việc trong môi trường chuyên nghiệp, năng động, có cơ hội nâng cao khả năng giao tiếp, mở rồng mối quan hệ xã hội.</w:t>
      </w:r>
    </w:p>
    <w:p w:rsidR="00417279" w:rsidRDefault="00417279" w:rsidP="00417279">
      <w:pPr>
        <w:pStyle w:val="BodyTextIndent"/>
        <w:numPr>
          <w:ilvl w:val="1"/>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 xml:space="preserve"> Cam kết của CTV:</w:t>
      </w:r>
    </w:p>
    <w:p w:rsidR="00417279" w:rsidRDefault="009D7F41" w:rsidP="009D7F41">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Không được trực tiếp tham gia vào khâu tiềm ẩn nhiều rủi ro trong quy trình cùng cấp sản phẩm, dịch vụ trực tiếp đến khách hàng như: thay mặt khách hàng nhận thẻ và trả thẻ cho khách hàng; nhận và bàn giao hồ sơ tài sản đảm bảo, hồ sơ công chứng;…</w:t>
      </w:r>
    </w:p>
    <w:p w:rsidR="009D7F41" w:rsidRDefault="009D7F41" w:rsidP="009D7F41">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Không được thu tiền trực tiếp từ khách hàng trong bất kỳ trường hợp nào;</w:t>
      </w:r>
    </w:p>
    <w:p w:rsidR="009D7F41" w:rsidRDefault="009D7F41" w:rsidP="009D7F41">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Không có thẩm quyền và không được phép truy cập thông tin khách hàng trên phần mềm ứng dụng của BIDV;</w:t>
      </w:r>
    </w:p>
    <w:p w:rsidR="009D7F41" w:rsidRDefault="009D7F41" w:rsidP="009D7F41">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Cam kết bảo mật, không được tiết lộ và bán thông tin của khách hàng, ngân hàng cho bất kỳ bên thư ba nào trong quá trình làm cộng tác viên và sau khi chấm dứt Hợp đồng lao động.</w:t>
      </w:r>
    </w:p>
    <w:p w:rsidR="009D7F41" w:rsidRDefault="009D7F41" w:rsidP="009D7F41">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Cam kết chịu mọi hình thức kỷ luật lao đông, bồi thường trách nhiệm vật chất theo quy định của BIDV và chịu trách nhiệm trước pháp luật nếu vi phạm bất cứ cam kết, nội dung đã thỏa thuận trong Hợp đồng lao động.</w:t>
      </w:r>
    </w:p>
    <w:p w:rsidR="009D7F41" w:rsidRDefault="009D7F41" w:rsidP="009D7F41">
      <w:pPr>
        <w:pStyle w:val="BodyTextIndent"/>
        <w:numPr>
          <w:ilvl w:val="0"/>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Các Yêu cầu:</w:t>
      </w:r>
    </w:p>
    <w:p w:rsidR="009D7F41" w:rsidRDefault="009D7F41" w:rsidP="009D7F41">
      <w:pPr>
        <w:pStyle w:val="BodyTextIndent"/>
        <w:numPr>
          <w:ilvl w:val="1"/>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 xml:space="preserve"> Giáo dục (Bằng cấp):</w:t>
      </w:r>
    </w:p>
    <w:p w:rsidR="009D7F41" w:rsidRDefault="00365518" w:rsidP="009D7F41">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Tốt nghiệp Cao đẳng trở</w:t>
      </w:r>
      <w:r w:rsidR="009D7F41">
        <w:rPr>
          <w:rFonts w:ascii="Times New Roman" w:hAnsi="Times New Roman"/>
          <w:sz w:val="24"/>
          <w:szCs w:val="24"/>
          <w:lang w:val="en-GB"/>
        </w:rPr>
        <w:t xml:space="preserve"> lên.</w:t>
      </w:r>
    </w:p>
    <w:p w:rsidR="009D7F41" w:rsidRDefault="009D7F41" w:rsidP="009D7F41">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Trình độ tin học: Thành thạo tin  học văn phòng.</w:t>
      </w:r>
    </w:p>
    <w:p w:rsidR="009D7F41" w:rsidRDefault="009D7F41" w:rsidP="009D7F41">
      <w:pPr>
        <w:pStyle w:val="BodyTextIndent"/>
        <w:numPr>
          <w:ilvl w:val="1"/>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 xml:space="preserve"> Yêu cầu về kiến thức, kỹ năng:</w:t>
      </w:r>
    </w:p>
    <w:p w:rsidR="009D7F41" w:rsidRDefault="009D7F41" w:rsidP="009D7F41">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Có kiến thức, hiểu biết về kinh tế xã hội.</w:t>
      </w:r>
    </w:p>
    <w:p w:rsidR="009D7F41" w:rsidRDefault="009D7F41" w:rsidP="00A95C1A">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Có hiểu biết về các sản phẩm, dịch vụ, các nghiệp vụ kinh doanh của Ngân hàng thương mại.</w:t>
      </w:r>
    </w:p>
    <w:p w:rsidR="009D7F41" w:rsidRDefault="009D7F41" w:rsidP="009D7F41">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Có kiến thức cơ bản về luật pháp.</w:t>
      </w:r>
    </w:p>
    <w:p w:rsidR="009D7F41" w:rsidRDefault="009D7F41" w:rsidP="009D7F41">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Có kỹ nă</w:t>
      </w:r>
      <w:r w:rsidR="00365518">
        <w:rPr>
          <w:rFonts w:ascii="Times New Roman" w:hAnsi="Times New Roman"/>
          <w:sz w:val="24"/>
          <w:szCs w:val="24"/>
          <w:lang w:val="en-GB"/>
        </w:rPr>
        <w:t>ng giao tiếp tốt với khách hàng, ngoại hình ưu nhìn.</w:t>
      </w:r>
    </w:p>
    <w:p w:rsidR="009D7F41" w:rsidRDefault="009D7F41" w:rsidP="009D7F41">
      <w:pPr>
        <w:pStyle w:val="BodyTextIndent"/>
        <w:numPr>
          <w:ilvl w:val="1"/>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 xml:space="preserve"> Tư duy, phẩm chất cá nhân:</w:t>
      </w:r>
    </w:p>
    <w:p w:rsidR="009D7F41" w:rsidRPr="009D7F41" w:rsidRDefault="009D7F41" w:rsidP="009D7F41">
      <w:pPr>
        <w:pStyle w:val="BodyTextIndent"/>
        <w:numPr>
          <w:ilvl w:val="0"/>
          <w:numId w:val="15"/>
        </w:numPr>
        <w:spacing w:before="40" w:after="40" w:line="264" w:lineRule="auto"/>
        <w:jc w:val="both"/>
        <w:rPr>
          <w:rFonts w:ascii="Times New Roman" w:hAnsi="Times New Roman"/>
          <w:b/>
          <w:sz w:val="24"/>
          <w:szCs w:val="24"/>
          <w:lang w:val="en-GB"/>
        </w:rPr>
      </w:pPr>
      <w:r>
        <w:rPr>
          <w:rFonts w:ascii="Times New Roman" w:hAnsi="Times New Roman"/>
          <w:sz w:val="24"/>
          <w:szCs w:val="24"/>
          <w:lang w:val="en-GB"/>
        </w:rPr>
        <w:t>Trung thực, cẩn thận, ham học hỏi.</w:t>
      </w:r>
    </w:p>
    <w:p w:rsidR="009D7F41" w:rsidRPr="009D7F41" w:rsidRDefault="009D7F41" w:rsidP="009D7F41">
      <w:pPr>
        <w:pStyle w:val="BodyTextIndent"/>
        <w:numPr>
          <w:ilvl w:val="0"/>
          <w:numId w:val="15"/>
        </w:numPr>
        <w:spacing w:before="40" w:after="40" w:line="264" w:lineRule="auto"/>
        <w:jc w:val="both"/>
        <w:rPr>
          <w:rFonts w:ascii="Times New Roman" w:hAnsi="Times New Roman"/>
          <w:b/>
          <w:sz w:val="24"/>
          <w:szCs w:val="24"/>
          <w:lang w:val="en-GB"/>
        </w:rPr>
      </w:pPr>
      <w:r>
        <w:rPr>
          <w:rFonts w:ascii="Times New Roman" w:hAnsi="Times New Roman"/>
          <w:sz w:val="24"/>
          <w:szCs w:val="24"/>
          <w:lang w:val="en-GB"/>
        </w:rPr>
        <w:t>Nhiệt tình, năng động, giao tiếp tốt.</w:t>
      </w:r>
    </w:p>
    <w:p w:rsidR="009D7F41" w:rsidRPr="009D7F41" w:rsidRDefault="009D7F41" w:rsidP="009D7F41">
      <w:pPr>
        <w:pStyle w:val="BodyTextIndent"/>
        <w:numPr>
          <w:ilvl w:val="0"/>
          <w:numId w:val="15"/>
        </w:numPr>
        <w:spacing w:before="40" w:after="40" w:line="264" w:lineRule="auto"/>
        <w:jc w:val="both"/>
        <w:rPr>
          <w:rFonts w:ascii="Times New Roman" w:hAnsi="Times New Roman"/>
          <w:b/>
          <w:sz w:val="24"/>
          <w:szCs w:val="24"/>
          <w:lang w:val="en-GB"/>
        </w:rPr>
      </w:pPr>
      <w:r>
        <w:rPr>
          <w:rFonts w:ascii="Times New Roman" w:hAnsi="Times New Roman"/>
          <w:sz w:val="24"/>
          <w:szCs w:val="24"/>
          <w:lang w:val="en-GB"/>
        </w:rPr>
        <w:t>Ý thức tổ chức kỷ luật cao.</w:t>
      </w:r>
    </w:p>
    <w:p w:rsidR="009D7F41" w:rsidRPr="009D7F41" w:rsidRDefault="009D7F41" w:rsidP="009D7F41">
      <w:pPr>
        <w:pStyle w:val="BodyTextIndent"/>
        <w:numPr>
          <w:ilvl w:val="0"/>
          <w:numId w:val="15"/>
        </w:numPr>
        <w:spacing w:before="40" w:after="40" w:line="264" w:lineRule="auto"/>
        <w:jc w:val="both"/>
        <w:rPr>
          <w:rFonts w:ascii="Times New Roman" w:hAnsi="Times New Roman"/>
          <w:b/>
          <w:sz w:val="24"/>
          <w:szCs w:val="24"/>
          <w:lang w:val="en-GB"/>
        </w:rPr>
      </w:pPr>
      <w:r>
        <w:rPr>
          <w:rFonts w:ascii="Times New Roman" w:hAnsi="Times New Roman"/>
          <w:sz w:val="24"/>
          <w:szCs w:val="24"/>
          <w:lang w:val="en-GB"/>
        </w:rPr>
        <w:t>Nhanh nhẹn, có sức khỏe tốt.</w:t>
      </w:r>
    </w:p>
    <w:p w:rsidR="009D7F41" w:rsidRDefault="009D7F41" w:rsidP="009D7F41">
      <w:pPr>
        <w:pStyle w:val="BodyTextIndent"/>
        <w:numPr>
          <w:ilvl w:val="0"/>
          <w:numId w:val="16"/>
        </w:numPr>
        <w:spacing w:before="40" w:after="40" w:line="264" w:lineRule="auto"/>
        <w:jc w:val="both"/>
        <w:rPr>
          <w:rFonts w:ascii="Times New Roman" w:hAnsi="Times New Roman"/>
          <w:b/>
          <w:sz w:val="24"/>
          <w:szCs w:val="24"/>
          <w:lang w:val="en-GB"/>
        </w:rPr>
      </w:pPr>
      <w:r>
        <w:rPr>
          <w:rFonts w:ascii="Times New Roman" w:hAnsi="Times New Roman"/>
          <w:b/>
          <w:sz w:val="24"/>
          <w:szCs w:val="24"/>
          <w:lang w:val="en-GB"/>
        </w:rPr>
        <w:t>Điều kiện làm việc:</w:t>
      </w:r>
    </w:p>
    <w:p w:rsidR="009D7F41" w:rsidRDefault="00A95C1A" w:rsidP="00A95C1A">
      <w:pPr>
        <w:pStyle w:val="BodyTextIndent"/>
        <w:numPr>
          <w:ilvl w:val="0"/>
          <w:numId w:val="15"/>
        </w:numPr>
        <w:spacing w:before="40" w:after="40" w:line="264" w:lineRule="auto"/>
        <w:jc w:val="both"/>
        <w:rPr>
          <w:rFonts w:ascii="Times New Roman" w:hAnsi="Times New Roman"/>
          <w:sz w:val="24"/>
          <w:szCs w:val="24"/>
          <w:lang w:val="en-GB"/>
        </w:rPr>
      </w:pPr>
      <w:r>
        <w:rPr>
          <w:rFonts w:ascii="Times New Roman" w:hAnsi="Times New Roman"/>
          <w:sz w:val="24"/>
          <w:szCs w:val="24"/>
          <w:lang w:val="en-GB"/>
        </w:rPr>
        <w:t>Thời gian làm việc: Toàn thời gian.</w:t>
      </w:r>
    </w:p>
    <w:p w:rsidR="00A95C1A" w:rsidRPr="00A95C1A" w:rsidRDefault="00A95C1A" w:rsidP="00A95C1A">
      <w:pPr>
        <w:pStyle w:val="BodyTextIndent"/>
        <w:numPr>
          <w:ilvl w:val="0"/>
          <w:numId w:val="15"/>
        </w:numPr>
        <w:spacing w:before="40" w:after="40" w:line="264" w:lineRule="auto"/>
        <w:ind w:left="0" w:firstLine="360"/>
        <w:jc w:val="both"/>
        <w:rPr>
          <w:rFonts w:ascii="Times New Roman" w:hAnsi="Times New Roman"/>
          <w:sz w:val="24"/>
          <w:szCs w:val="24"/>
          <w:lang w:val="en-GB"/>
        </w:rPr>
      </w:pPr>
      <w:r>
        <w:rPr>
          <w:rFonts w:ascii="Times New Roman" w:hAnsi="Times New Roman"/>
          <w:sz w:val="24"/>
          <w:szCs w:val="24"/>
          <w:lang w:val="en-GB"/>
        </w:rPr>
        <w:t>Được bố trí địa điểm, các trang thiết bị phục vụ công tác (bàn, ghê, máy tính cá nhân,…)</w:t>
      </w:r>
    </w:p>
    <w:p w:rsidR="00BB017F" w:rsidRPr="000A3B7F" w:rsidRDefault="00BB017F" w:rsidP="00FD36B6">
      <w:pPr>
        <w:tabs>
          <w:tab w:val="center" w:pos="5670"/>
        </w:tabs>
        <w:spacing w:before="120" w:line="264" w:lineRule="auto"/>
        <w:jc w:val="center"/>
        <w:rPr>
          <w:i/>
          <w:szCs w:val="28"/>
        </w:rPr>
      </w:pPr>
    </w:p>
    <w:sectPr w:rsidR="00BB017F" w:rsidRPr="000A3B7F" w:rsidSect="00234496">
      <w:pgSz w:w="11907" w:h="16840" w:code="9"/>
      <w:pgMar w:top="1021" w:right="1134"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24" w:rsidRDefault="00A20324" w:rsidP="00BB017F">
      <w:pPr>
        <w:spacing w:after="0" w:line="240" w:lineRule="auto"/>
      </w:pPr>
      <w:r>
        <w:separator/>
      </w:r>
    </w:p>
  </w:endnote>
  <w:endnote w:type="continuationSeparator" w:id="0">
    <w:p w:rsidR="00A20324" w:rsidRDefault="00A20324" w:rsidP="00BB0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24" w:rsidRDefault="00A20324" w:rsidP="00BB017F">
      <w:pPr>
        <w:spacing w:after="0" w:line="240" w:lineRule="auto"/>
      </w:pPr>
      <w:r>
        <w:separator/>
      </w:r>
    </w:p>
  </w:footnote>
  <w:footnote w:type="continuationSeparator" w:id="0">
    <w:p w:rsidR="00A20324" w:rsidRDefault="00A20324" w:rsidP="00BB0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E9A"/>
    <w:multiLevelType w:val="hybridMultilevel"/>
    <w:tmpl w:val="E2A8CFB6"/>
    <w:lvl w:ilvl="0" w:tplc="395E433E">
      <w:start w:val="1"/>
      <w:numFmt w:val="decimal"/>
      <w:lvlText w:val="%1."/>
      <w:lvlJc w:val="left"/>
      <w:pPr>
        <w:ind w:left="1429" w:hanging="720"/>
      </w:pPr>
      <w:rPr>
        <w:rFonts w:ascii="Times New Roman" w:eastAsia="Calibri" w:hAnsi="Times New Roman" w:cs="Times New Roman"/>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0E74CB"/>
    <w:multiLevelType w:val="hybridMultilevel"/>
    <w:tmpl w:val="1EB4453E"/>
    <w:lvl w:ilvl="0" w:tplc="1A44F6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4E09"/>
    <w:multiLevelType w:val="hybridMultilevel"/>
    <w:tmpl w:val="18A28820"/>
    <w:lvl w:ilvl="0" w:tplc="A8FE85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AB25377"/>
    <w:multiLevelType w:val="hybridMultilevel"/>
    <w:tmpl w:val="E0F254D4"/>
    <w:lvl w:ilvl="0" w:tplc="BD2E4268">
      <w:numFmt w:val="bullet"/>
      <w:lvlText w:val="-"/>
      <w:lvlJc w:val="left"/>
      <w:pPr>
        <w:ind w:left="786" w:hanging="360"/>
      </w:pPr>
      <w:rPr>
        <w:rFonts w:ascii="Times New Roman" w:eastAsia="Times New Roman" w:hAnsi="Times New Roman"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CE35A27"/>
    <w:multiLevelType w:val="multilevel"/>
    <w:tmpl w:val="9B54765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F818E9"/>
    <w:multiLevelType w:val="hybridMultilevel"/>
    <w:tmpl w:val="928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052F6"/>
    <w:multiLevelType w:val="hybridMultilevel"/>
    <w:tmpl w:val="928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F3C1F"/>
    <w:multiLevelType w:val="multilevel"/>
    <w:tmpl w:val="4B1E5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4A7250"/>
    <w:multiLevelType w:val="hybridMultilevel"/>
    <w:tmpl w:val="7D4EB9FE"/>
    <w:lvl w:ilvl="0" w:tplc="81B0B0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C210C"/>
    <w:multiLevelType w:val="hybridMultilevel"/>
    <w:tmpl w:val="F52AE546"/>
    <w:lvl w:ilvl="0" w:tplc="6F2445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A1193"/>
    <w:multiLevelType w:val="hybridMultilevel"/>
    <w:tmpl w:val="C1D6A85A"/>
    <w:lvl w:ilvl="0" w:tplc="404AC95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5FE510AF"/>
    <w:multiLevelType w:val="hybridMultilevel"/>
    <w:tmpl w:val="B768A288"/>
    <w:lvl w:ilvl="0" w:tplc="BF803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D6B5E"/>
    <w:multiLevelType w:val="hybridMultilevel"/>
    <w:tmpl w:val="7F4E6424"/>
    <w:lvl w:ilvl="0" w:tplc="0409000B">
      <w:start w:val="1"/>
      <w:numFmt w:val="bullet"/>
      <w:lvlText w:val=""/>
      <w:lvlJc w:val="left"/>
      <w:pPr>
        <w:ind w:left="720" w:hanging="360"/>
      </w:pPr>
      <w:rPr>
        <w:rFonts w:ascii="Wingdings" w:hAnsi="Wingding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42787"/>
    <w:multiLevelType w:val="hybridMultilevel"/>
    <w:tmpl w:val="3868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3170A"/>
    <w:multiLevelType w:val="hybridMultilevel"/>
    <w:tmpl w:val="31FA9C74"/>
    <w:lvl w:ilvl="0" w:tplc="603E9A4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7C4775D4"/>
    <w:multiLevelType w:val="multilevel"/>
    <w:tmpl w:val="C7DE1A02"/>
    <w:lvl w:ilvl="0">
      <w:start w:val="1"/>
      <w:numFmt w:val="decimal"/>
      <w:lvlText w:val="%1."/>
      <w:lvlJc w:val="left"/>
      <w:pPr>
        <w:ind w:left="1069"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2"/>
  </w:num>
  <w:num w:numId="2">
    <w:abstractNumId w:val="11"/>
  </w:num>
  <w:num w:numId="3">
    <w:abstractNumId w:val="13"/>
  </w:num>
  <w:num w:numId="4">
    <w:abstractNumId w:val="5"/>
  </w:num>
  <w:num w:numId="5">
    <w:abstractNumId w:val="6"/>
  </w:num>
  <w:num w:numId="6">
    <w:abstractNumId w:val="12"/>
  </w:num>
  <w:num w:numId="7">
    <w:abstractNumId w:val="9"/>
  </w:num>
  <w:num w:numId="8">
    <w:abstractNumId w:val="1"/>
  </w:num>
  <w:num w:numId="9">
    <w:abstractNumId w:val="15"/>
  </w:num>
  <w:num w:numId="10">
    <w:abstractNumId w:val="4"/>
  </w:num>
  <w:num w:numId="11">
    <w:abstractNumId w:val="0"/>
  </w:num>
  <w:num w:numId="12">
    <w:abstractNumId w:val="3"/>
  </w:num>
  <w:num w:numId="13">
    <w:abstractNumId w:val="10"/>
  </w:num>
  <w:num w:numId="14">
    <w:abstractNumId w:val="14"/>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22D34"/>
    <w:rsid w:val="000025A8"/>
    <w:rsid w:val="00003956"/>
    <w:rsid w:val="000119FE"/>
    <w:rsid w:val="00017BDB"/>
    <w:rsid w:val="00020088"/>
    <w:rsid w:val="00031DA7"/>
    <w:rsid w:val="00045E79"/>
    <w:rsid w:val="00050D9D"/>
    <w:rsid w:val="00055675"/>
    <w:rsid w:val="00057FF8"/>
    <w:rsid w:val="0007544D"/>
    <w:rsid w:val="00076668"/>
    <w:rsid w:val="00077CFD"/>
    <w:rsid w:val="00080C8E"/>
    <w:rsid w:val="00094B55"/>
    <w:rsid w:val="000A0D45"/>
    <w:rsid w:val="000A3B7F"/>
    <w:rsid w:val="000C477B"/>
    <w:rsid w:val="000C5F35"/>
    <w:rsid w:val="000D195C"/>
    <w:rsid w:val="000D1DAA"/>
    <w:rsid w:val="000E393A"/>
    <w:rsid w:val="000E469E"/>
    <w:rsid w:val="000E6685"/>
    <w:rsid w:val="000E7DC3"/>
    <w:rsid w:val="000F6841"/>
    <w:rsid w:val="001036AA"/>
    <w:rsid w:val="00104B88"/>
    <w:rsid w:val="00107291"/>
    <w:rsid w:val="00107ED8"/>
    <w:rsid w:val="00122913"/>
    <w:rsid w:val="00122BBC"/>
    <w:rsid w:val="00122BBD"/>
    <w:rsid w:val="00125A9A"/>
    <w:rsid w:val="00132EB8"/>
    <w:rsid w:val="001378CE"/>
    <w:rsid w:val="001413D8"/>
    <w:rsid w:val="00142A39"/>
    <w:rsid w:val="001456B0"/>
    <w:rsid w:val="00146BF5"/>
    <w:rsid w:val="001519EE"/>
    <w:rsid w:val="00155EA0"/>
    <w:rsid w:val="0017040C"/>
    <w:rsid w:val="001727D9"/>
    <w:rsid w:val="00176221"/>
    <w:rsid w:val="00181783"/>
    <w:rsid w:val="001851C6"/>
    <w:rsid w:val="001933F4"/>
    <w:rsid w:val="001974C0"/>
    <w:rsid w:val="001A66CC"/>
    <w:rsid w:val="001B1ECA"/>
    <w:rsid w:val="001C5AC2"/>
    <w:rsid w:val="001D366D"/>
    <w:rsid w:val="001D52AE"/>
    <w:rsid w:val="001E565C"/>
    <w:rsid w:val="001E662B"/>
    <w:rsid w:val="001F68FB"/>
    <w:rsid w:val="00204488"/>
    <w:rsid w:val="00204D97"/>
    <w:rsid w:val="00212786"/>
    <w:rsid w:val="00215FFB"/>
    <w:rsid w:val="00221628"/>
    <w:rsid w:val="002222E0"/>
    <w:rsid w:val="00224A32"/>
    <w:rsid w:val="00226C9A"/>
    <w:rsid w:val="00231187"/>
    <w:rsid w:val="00234496"/>
    <w:rsid w:val="002402BD"/>
    <w:rsid w:val="00250208"/>
    <w:rsid w:val="00260345"/>
    <w:rsid w:val="00275A38"/>
    <w:rsid w:val="00275FDB"/>
    <w:rsid w:val="00282490"/>
    <w:rsid w:val="00283ECB"/>
    <w:rsid w:val="00285644"/>
    <w:rsid w:val="002960DC"/>
    <w:rsid w:val="00296552"/>
    <w:rsid w:val="002A1A69"/>
    <w:rsid w:val="002B06CE"/>
    <w:rsid w:val="002D7293"/>
    <w:rsid w:val="002D7D44"/>
    <w:rsid w:val="002E1018"/>
    <w:rsid w:val="002F3DFB"/>
    <w:rsid w:val="003161EA"/>
    <w:rsid w:val="003214AA"/>
    <w:rsid w:val="00331AD4"/>
    <w:rsid w:val="00344DF7"/>
    <w:rsid w:val="00345C7A"/>
    <w:rsid w:val="00346280"/>
    <w:rsid w:val="00346F5D"/>
    <w:rsid w:val="00351008"/>
    <w:rsid w:val="00365518"/>
    <w:rsid w:val="003675E6"/>
    <w:rsid w:val="00371E36"/>
    <w:rsid w:val="00374D47"/>
    <w:rsid w:val="00381F01"/>
    <w:rsid w:val="003909CB"/>
    <w:rsid w:val="003938F7"/>
    <w:rsid w:val="00395D1E"/>
    <w:rsid w:val="003965DF"/>
    <w:rsid w:val="003A3B03"/>
    <w:rsid w:val="003A43E9"/>
    <w:rsid w:val="003B075D"/>
    <w:rsid w:val="003B268C"/>
    <w:rsid w:val="003B55D5"/>
    <w:rsid w:val="003B733F"/>
    <w:rsid w:val="003C47F9"/>
    <w:rsid w:val="003C5086"/>
    <w:rsid w:val="003C665D"/>
    <w:rsid w:val="003D136B"/>
    <w:rsid w:val="003D7389"/>
    <w:rsid w:val="003E23FD"/>
    <w:rsid w:val="003F343D"/>
    <w:rsid w:val="003F398D"/>
    <w:rsid w:val="00417279"/>
    <w:rsid w:val="00434488"/>
    <w:rsid w:val="00436C34"/>
    <w:rsid w:val="004416D7"/>
    <w:rsid w:val="00442D13"/>
    <w:rsid w:val="0045446E"/>
    <w:rsid w:val="004634E5"/>
    <w:rsid w:val="00475C78"/>
    <w:rsid w:val="004855E7"/>
    <w:rsid w:val="004876E3"/>
    <w:rsid w:val="004931B4"/>
    <w:rsid w:val="004A1B54"/>
    <w:rsid w:val="004B3261"/>
    <w:rsid w:val="004B417B"/>
    <w:rsid w:val="004E1473"/>
    <w:rsid w:val="004E1F52"/>
    <w:rsid w:val="004E599A"/>
    <w:rsid w:val="004F321A"/>
    <w:rsid w:val="00506A81"/>
    <w:rsid w:val="00511CAE"/>
    <w:rsid w:val="00517326"/>
    <w:rsid w:val="00535278"/>
    <w:rsid w:val="0056241F"/>
    <w:rsid w:val="00570499"/>
    <w:rsid w:val="0057463E"/>
    <w:rsid w:val="00597F55"/>
    <w:rsid w:val="005A2457"/>
    <w:rsid w:val="005A28CC"/>
    <w:rsid w:val="005A4261"/>
    <w:rsid w:val="005B0C84"/>
    <w:rsid w:val="005B10C5"/>
    <w:rsid w:val="005B2351"/>
    <w:rsid w:val="005B2CA5"/>
    <w:rsid w:val="005C7961"/>
    <w:rsid w:val="005D4BC4"/>
    <w:rsid w:val="005D7B61"/>
    <w:rsid w:val="005E0CEC"/>
    <w:rsid w:val="005E26BD"/>
    <w:rsid w:val="005F0FE4"/>
    <w:rsid w:val="005F11EE"/>
    <w:rsid w:val="005F4595"/>
    <w:rsid w:val="005F5F87"/>
    <w:rsid w:val="0060495A"/>
    <w:rsid w:val="0061743F"/>
    <w:rsid w:val="0063018A"/>
    <w:rsid w:val="00652667"/>
    <w:rsid w:val="006527F6"/>
    <w:rsid w:val="0067742D"/>
    <w:rsid w:val="00680027"/>
    <w:rsid w:val="00681BAE"/>
    <w:rsid w:val="00687295"/>
    <w:rsid w:val="006915C1"/>
    <w:rsid w:val="006B3869"/>
    <w:rsid w:val="006C5B0B"/>
    <w:rsid w:val="006C7C36"/>
    <w:rsid w:val="006E35A9"/>
    <w:rsid w:val="006E433A"/>
    <w:rsid w:val="006F3356"/>
    <w:rsid w:val="00714DAF"/>
    <w:rsid w:val="00722DA0"/>
    <w:rsid w:val="007261CF"/>
    <w:rsid w:val="0073522C"/>
    <w:rsid w:val="00742C57"/>
    <w:rsid w:val="00745251"/>
    <w:rsid w:val="0075699F"/>
    <w:rsid w:val="007619C5"/>
    <w:rsid w:val="007679FC"/>
    <w:rsid w:val="00785E58"/>
    <w:rsid w:val="00793848"/>
    <w:rsid w:val="00797D62"/>
    <w:rsid w:val="00797FA7"/>
    <w:rsid w:val="007A0C0E"/>
    <w:rsid w:val="007C1DAF"/>
    <w:rsid w:val="007C4BE4"/>
    <w:rsid w:val="007E323F"/>
    <w:rsid w:val="0081428C"/>
    <w:rsid w:val="0082614C"/>
    <w:rsid w:val="00830486"/>
    <w:rsid w:val="00830BAA"/>
    <w:rsid w:val="00832BF3"/>
    <w:rsid w:val="00850197"/>
    <w:rsid w:val="00850931"/>
    <w:rsid w:val="008514A5"/>
    <w:rsid w:val="00853310"/>
    <w:rsid w:val="00853648"/>
    <w:rsid w:val="00855BD7"/>
    <w:rsid w:val="008572F7"/>
    <w:rsid w:val="00864B1A"/>
    <w:rsid w:val="00865879"/>
    <w:rsid w:val="00877902"/>
    <w:rsid w:val="008827C9"/>
    <w:rsid w:val="008918A7"/>
    <w:rsid w:val="0089258B"/>
    <w:rsid w:val="008C73B9"/>
    <w:rsid w:val="008D40F2"/>
    <w:rsid w:val="008D7D98"/>
    <w:rsid w:val="008E1CD1"/>
    <w:rsid w:val="008F720C"/>
    <w:rsid w:val="00930862"/>
    <w:rsid w:val="00932E83"/>
    <w:rsid w:val="009557DC"/>
    <w:rsid w:val="009636F2"/>
    <w:rsid w:val="0098279E"/>
    <w:rsid w:val="00984735"/>
    <w:rsid w:val="00984C4E"/>
    <w:rsid w:val="00985850"/>
    <w:rsid w:val="00987364"/>
    <w:rsid w:val="009A38EA"/>
    <w:rsid w:val="009A5F2A"/>
    <w:rsid w:val="009C5C38"/>
    <w:rsid w:val="009C6249"/>
    <w:rsid w:val="009D6411"/>
    <w:rsid w:val="009D7B85"/>
    <w:rsid w:val="009D7F41"/>
    <w:rsid w:val="009E2502"/>
    <w:rsid w:val="009F52A9"/>
    <w:rsid w:val="009F7794"/>
    <w:rsid w:val="00A20181"/>
    <w:rsid w:val="00A20324"/>
    <w:rsid w:val="00A24F55"/>
    <w:rsid w:val="00A26DF6"/>
    <w:rsid w:val="00A33E47"/>
    <w:rsid w:val="00A34D59"/>
    <w:rsid w:val="00A46033"/>
    <w:rsid w:val="00A53C55"/>
    <w:rsid w:val="00A56494"/>
    <w:rsid w:val="00A564AB"/>
    <w:rsid w:val="00A67AA1"/>
    <w:rsid w:val="00A67F0B"/>
    <w:rsid w:val="00A776E4"/>
    <w:rsid w:val="00A77920"/>
    <w:rsid w:val="00A77F96"/>
    <w:rsid w:val="00A84289"/>
    <w:rsid w:val="00A95C1A"/>
    <w:rsid w:val="00A96213"/>
    <w:rsid w:val="00A969BE"/>
    <w:rsid w:val="00AA026D"/>
    <w:rsid w:val="00AB4D8B"/>
    <w:rsid w:val="00AC2612"/>
    <w:rsid w:val="00AC617C"/>
    <w:rsid w:val="00AD3DF3"/>
    <w:rsid w:val="00AF3DBF"/>
    <w:rsid w:val="00AF4CB7"/>
    <w:rsid w:val="00AF6DF3"/>
    <w:rsid w:val="00B175CF"/>
    <w:rsid w:val="00B25D35"/>
    <w:rsid w:val="00B37AA5"/>
    <w:rsid w:val="00B5185B"/>
    <w:rsid w:val="00B72379"/>
    <w:rsid w:val="00B7623B"/>
    <w:rsid w:val="00B91270"/>
    <w:rsid w:val="00B97C53"/>
    <w:rsid w:val="00BA264E"/>
    <w:rsid w:val="00BA44D7"/>
    <w:rsid w:val="00BA58C8"/>
    <w:rsid w:val="00BB017F"/>
    <w:rsid w:val="00BB3B25"/>
    <w:rsid w:val="00BB79A4"/>
    <w:rsid w:val="00BC07E5"/>
    <w:rsid w:val="00BF38AB"/>
    <w:rsid w:val="00C00501"/>
    <w:rsid w:val="00C02C82"/>
    <w:rsid w:val="00C060B2"/>
    <w:rsid w:val="00C14E44"/>
    <w:rsid w:val="00C1551D"/>
    <w:rsid w:val="00C252F9"/>
    <w:rsid w:val="00C33AE8"/>
    <w:rsid w:val="00C4025A"/>
    <w:rsid w:val="00C4151F"/>
    <w:rsid w:val="00C417B9"/>
    <w:rsid w:val="00C42E14"/>
    <w:rsid w:val="00C435E2"/>
    <w:rsid w:val="00C43A39"/>
    <w:rsid w:val="00C475C8"/>
    <w:rsid w:val="00C54DC5"/>
    <w:rsid w:val="00C83BB3"/>
    <w:rsid w:val="00C87CEF"/>
    <w:rsid w:val="00C957E0"/>
    <w:rsid w:val="00CA0FF4"/>
    <w:rsid w:val="00CA28DD"/>
    <w:rsid w:val="00CA3FEB"/>
    <w:rsid w:val="00CB0055"/>
    <w:rsid w:val="00CB2047"/>
    <w:rsid w:val="00CB3693"/>
    <w:rsid w:val="00CB3970"/>
    <w:rsid w:val="00CB6868"/>
    <w:rsid w:val="00CC2E18"/>
    <w:rsid w:val="00CC62FF"/>
    <w:rsid w:val="00CD2844"/>
    <w:rsid w:val="00CD571A"/>
    <w:rsid w:val="00CE198E"/>
    <w:rsid w:val="00D13DA9"/>
    <w:rsid w:val="00D166C4"/>
    <w:rsid w:val="00D211CF"/>
    <w:rsid w:val="00D359BF"/>
    <w:rsid w:val="00D444E5"/>
    <w:rsid w:val="00D474A9"/>
    <w:rsid w:val="00D52280"/>
    <w:rsid w:val="00D66903"/>
    <w:rsid w:val="00D67BDF"/>
    <w:rsid w:val="00D74398"/>
    <w:rsid w:val="00D85A52"/>
    <w:rsid w:val="00D91F65"/>
    <w:rsid w:val="00DA65CF"/>
    <w:rsid w:val="00DC345B"/>
    <w:rsid w:val="00DD24D2"/>
    <w:rsid w:val="00E129A3"/>
    <w:rsid w:val="00E200F0"/>
    <w:rsid w:val="00E204C6"/>
    <w:rsid w:val="00E22D34"/>
    <w:rsid w:val="00E3079F"/>
    <w:rsid w:val="00E3085C"/>
    <w:rsid w:val="00E316B5"/>
    <w:rsid w:val="00E56227"/>
    <w:rsid w:val="00E614E7"/>
    <w:rsid w:val="00E72935"/>
    <w:rsid w:val="00E76D97"/>
    <w:rsid w:val="00E76F90"/>
    <w:rsid w:val="00E77652"/>
    <w:rsid w:val="00E94153"/>
    <w:rsid w:val="00EB143C"/>
    <w:rsid w:val="00EB6CD6"/>
    <w:rsid w:val="00EC4735"/>
    <w:rsid w:val="00ED24F0"/>
    <w:rsid w:val="00ED2806"/>
    <w:rsid w:val="00ED2E44"/>
    <w:rsid w:val="00ED30CE"/>
    <w:rsid w:val="00EE71D6"/>
    <w:rsid w:val="00F03E7B"/>
    <w:rsid w:val="00F064B8"/>
    <w:rsid w:val="00F072AC"/>
    <w:rsid w:val="00F07EE9"/>
    <w:rsid w:val="00F20DB9"/>
    <w:rsid w:val="00F220DD"/>
    <w:rsid w:val="00F2657D"/>
    <w:rsid w:val="00F26B82"/>
    <w:rsid w:val="00F27C1F"/>
    <w:rsid w:val="00F3057C"/>
    <w:rsid w:val="00F47DF4"/>
    <w:rsid w:val="00F55D4E"/>
    <w:rsid w:val="00F76D76"/>
    <w:rsid w:val="00F77906"/>
    <w:rsid w:val="00F90BD1"/>
    <w:rsid w:val="00F9339D"/>
    <w:rsid w:val="00F947E2"/>
    <w:rsid w:val="00F9640E"/>
    <w:rsid w:val="00F96D06"/>
    <w:rsid w:val="00FA24E8"/>
    <w:rsid w:val="00FA3544"/>
    <w:rsid w:val="00FA7A87"/>
    <w:rsid w:val="00FB3BAD"/>
    <w:rsid w:val="00FC2EA1"/>
    <w:rsid w:val="00FD118B"/>
    <w:rsid w:val="00FD1505"/>
    <w:rsid w:val="00FD2D57"/>
    <w:rsid w:val="00FD36B6"/>
    <w:rsid w:val="00FE0BFD"/>
    <w:rsid w:val="00FE246E"/>
    <w:rsid w:val="00FE71FB"/>
    <w:rsid w:val="00FF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56"/>
    <w:pPr>
      <w:spacing w:after="120" w:line="252" w:lineRule="auto"/>
    </w:pPr>
    <w:rPr>
      <w:sz w:val="28"/>
      <w:szCs w:val="22"/>
      <w:lang w:val="en-US" w:eastAsia="en-US"/>
    </w:rPr>
  </w:style>
  <w:style w:type="paragraph" w:styleId="Heading3">
    <w:name w:val="heading 3"/>
    <w:basedOn w:val="Normal"/>
    <w:next w:val="Normal"/>
    <w:link w:val="Heading3Char"/>
    <w:uiPriority w:val="9"/>
    <w:semiHidden/>
    <w:unhideWhenUsed/>
    <w:qFormat/>
    <w:rsid w:val="000200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2EB8"/>
    <w:pPr>
      <w:keepNext/>
      <w:spacing w:before="40" w:after="20" w:line="240" w:lineRule="auto"/>
      <w:outlineLvl w:val="3"/>
    </w:pPr>
    <w:rPr>
      <w:rFonts w:eastAsia="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2D34"/>
    <w:rPr>
      <w:color w:val="0000FF"/>
      <w:u w:val="single"/>
    </w:rPr>
  </w:style>
  <w:style w:type="paragraph" w:styleId="BalloonText">
    <w:name w:val="Balloon Text"/>
    <w:basedOn w:val="Normal"/>
    <w:link w:val="BalloonTextChar"/>
    <w:uiPriority w:val="99"/>
    <w:semiHidden/>
    <w:unhideWhenUsed/>
    <w:rsid w:val="00E2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34"/>
    <w:rPr>
      <w:rFonts w:ascii="Tahoma" w:hAnsi="Tahoma" w:cs="Tahoma"/>
      <w:sz w:val="16"/>
      <w:szCs w:val="16"/>
    </w:rPr>
  </w:style>
  <w:style w:type="character" w:customStyle="1" w:styleId="Heading4Char">
    <w:name w:val="Heading 4 Char"/>
    <w:basedOn w:val="DefaultParagraphFont"/>
    <w:link w:val="Heading4"/>
    <w:rsid w:val="00132EB8"/>
    <w:rPr>
      <w:rFonts w:eastAsia="Times New Roman"/>
      <w:b/>
      <w:snapToGrid w:val="0"/>
      <w:color w:val="000000"/>
      <w:sz w:val="24"/>
    </w:rPr>
  </w:style>
  <w:style w:type="paragraph" w:styleId="BodyText">
    <w:name w:val="Body Text"/>
    <w:basedOn w:val="Normal"/>
    <w:link w:val="BodyTextChar"/>
    <w:rsid w:val="00132EB8"/>
    <w:pPr>
      <w:spacing w:before="120"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132EB8"/>
    <w:rPr>
      <w:rFonts w:ascii=".VnTime" w:eastAsia="Times New Roman" w:hAnsi=".VnTime"/>
      <w:sz w:val="28"/>
    </w:rPr>
  </w:style>
  <w:style w:type="paragraph" w:styleId="Title">
    <w:name w:val="Title"/>
    <w:basedOn w:val="Normal"/>
    <w:link w:val="TitleChar"/>
    <w:qFormat/>
    <w:rsid w:val="00132EB8"/>
    <w:pPr>
      <w:spacing w:before="60" w:after="60" w:line="240" w:lineRule="auto"/>
      <w:jc w:val="center"/>
    </w:pPr>
    <w:rPr>
      <w:rFonts w:eastAsia="Times New Roman"/>
      <w:b/>
      <w:sz w:val="30"/>
      <w:szCs w:val="30"/>
    </w:rPr>
  </w:style>
  <w:style w:type="character" w:customStyle="1" w:styleId="TitleChar">
    <w:name w:val="Title Char"/>
    <w:basedOn w:val="DefaultParagraphFont"/>
    <w:link w:val="Title"/>
    <w:rsid w:val="00132EB8"/>
    <w:rPr>
      <w:rFonts w:eastAsia="Times New Roman"/>
      <w:b/>
      <w:sz w:val="30"/>
      <w:szCs w:val="30"/>
    </w:rPr>
  </w:style>
  <w:style w:type="paragraph" w:styleId="Subtitle">
    <w:name w:val="Subtitle"/>
    <w:basedOn w:val="Normal"/>
    <w:link w:val="SubtitleChar"/>
    <w:qFormat/>
    <w:rsid w:val="00132EB8"/>
    <w:pPr>
      <w:spacing w:before="60" w:after="60" w:line="240" w:lineRule="auto"/>
      <w:jc w:val="center"/>
    </w:pPr>
    <w:rPr>
      <w:rFonts w:eastAsia="Times New Roman"/>
      <w:b/>
      <w:sz w:val="24"/>
      <w:szCs w:val="30"/>
    </w:rPr>
  </w:style>
  <w:style w:type="character" w:customStyle="1" w:styleId="SubtitleChar">
    <w:name w:val="Subtitle Char"/>
    <w:basedOn w:val="DefaultParagraphFont"/>
    <w:link w:val="Subtitle"/>
    <w:rsid w:val="00132EB8"/>
    <w:rPr>
      <w:rFonts w:eastAsia="Times New Roman"/>
      <w:b/>
      <w:sz w:val="24"/>
      <w:szCs w:val="30"/>
    </w:rPr>
  </w:style>
  <w:style w:type="paragraph" w:styleId="BodyTextIndent">
    <w:name w:val="Body Text Indent"/>
    <w:basedOn w:val="Normal"/>
    <w:link w:val="BodyTextIndentChar"/>
    <w:rsid w:val="00132EB8"/>
    <w:pPr>
      <w:spacing w:before="360" w:after="0" w:line="240" w:lineRule="auto"/>
      <w:ind w:firstLine="426"/>
    </w:pPr>
    <w:rPr>
      <w:rFonts w:ascii=".VnTime" w:eastAsia="Times New Roman" w:hAnsi=".VnTime"/>
      <w:szCs w:val="20"/>
    </w:rPr>
  </w:style>
  <w:style w:type="character" w:customStyle="1" w:styleId="BodyTextIndentChar">
    <w:name w:val="Body Text Indent Char"/>
    <w:basedOn w:val="DefaultParagraphFont"/>
    <w:link w:val="BodyTextIndent"/>
    <w:rsid w:val="00132EB8"/>
    <w:rPr>
      <w:rFonts w:ascii=".VnTime" w:eastAsia="Times New Roman" w:hAnsi=".VnTime"/>
      <w:sz w:val="28"/>
    </w:rPr>
  </w:style>
  <w:style w:type="table" w:styleId="TableGrid">
    <w:name w:val="Table Grid"/>
    <w:basedOn w:val="TableNormal"/>
    <w:rsid w:val="00AA02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26D"/>
    <w:pPr>
      <w:spacing w:after="200" w:line="276" w:lineRule="auto"/>
      <w:ind w:left="720"/>
      <w:contextualSpacing/>
    </w:pPr>
    <w:rPr>
      <w:rFonts w:ascii="Calibri" w:eastAsia="Times New Roman" w:hAnsi="Calibri"/>
      <w:noProof/>
      <w:sz w:val="22"/>
    </w:rPr>
  </w:style>
  <w:style w:type="character" w:styleId="CommentReference">
    <w:name w:val="annotation reference"/>
    <w:basedOn w:val="DefaultParagraphFont"/>
    <w:rsid w:val="00AA026D"/>
    <w:rPr>
      <w:sz w:val="16"/>
      <w:szCs w:val="16"/>
    </w:rPr>
  </w:style>
  <w:style w:type="paragraph" w:styleId="CommentText">
    <w:name w:val="annotation text"/>
    <w:basedOn w:val="Normal"/>
    <w:link w:val="CommentTextChar"/>
    <w:rsid w:val="00AA026D"/>
    <w:pPr>
      <w:spacing w:after="0" w:line="240" w:lineRule="auto"/>
    </w:pPr>
    <w:rPr>
      <w:rFonts w:eastAsia="Times New Roman"/>
      <w:noProof/>
      <w:sz w:val="20"/>
      <w:szCs w:val="20"/>
    </w:rPr>
  </w:style>
  <w:style w:type="character" w:customStyle="1" w:styleId="CommentTextChar">
    <w:name w:val="Comment Text Char"/>
    <w:basedOn w:val="DefaultParagraphFont"/>
    <w:link w:val="CommentText"/>
    <w:rsid w:val="00AA026D"/>
    <w:rPr>
      <w:rFonts w:eastAsia="Times New Roman"/>
      <w:noProof/>
    </w:rPr>
  </w:style>
  <w:style w:type="paragraph" w:styleId="CommentSubject">
    <w:name w:val="annotation subject"/>
    <w:basedOn w:val="CommentText"/>
    <w:next w:val="CommentText"/>
    <w:link w:val="CommentSubjectChar"/>
    <w:uiPriority w:val="99"/>
    <w:semiHidden/>
    <w:unhideWhenUsed/>
    <w:rsid w:val="00275A38"/>
    <w:pPr>
      <w:spacing w:after="120"/>
    </w:pPr>
    <w:rPr>
      <w:rFonts w:eastAsia="Calibri"/>
      <w:b/>
      <w:bCs/>
      <w:noProof w:val="0"/>
    </w:rPr>
  </w:style>
  <w:style w:type="character" w:customStyle="1" w:styleId="CommentSubjectChar">
    <w:name w:val="Comment Subject Char"/>
    <w:basedOn w:val="CommentTextChar"/>
    <w:link w:val="CommentSubject"/>
    <w:uiPriority w:val="99"/>
    <w:semiHidden/>
    <w:rsid w:val="00275A38"/>
    <w:rPr>
      <w:rFonts w:eastAsia="Times New Roman"/>
      <w:b/>
      <w:bCs/>
      <w:noProof/>
    </w:rPr>
  </w:style>
  <w:style w:type="character" w:customStyle="1" w:styleId="apple-converted-space">
    <w:name w:val="apple-converted-space"/>
    <w:basedOn w:val="DefaultParagraphFont"/>
    <w:rsid w:val="00125A9A"/>
  </w:style>
  <w:style w:type="paragraph" w:styleId="NormalWeb">
    <w:name w:val="Normal (Web)"/>
    <w:basedOn w:val="Normal"/>
    <w:uiPriority w:val="99"/>
    <w:unhideWhenUsed/>
    <w:rsid w:val="00125A9A"/>
    <w:pPr>
      <w:spacing w:before="100" w:beforeAutospacing="1" w:after="100" w:afterAutospacing="1" w:line="240" w:lineRule="auto"/>
    </w:pPr>
    <w:rPr>
      <w:rFonts w:eastAsia="Times New Roman"/>
      <w:sz w:val="24"/>
      <w:szCs w:val="24"/>
      <w:lang w:val="vi-VN" w:eastAsia="vi-VN"/>
    </w:rPr>
  </w:style>
  <w:style w:type="paragraph" w:customStyle="1" w:styleId="Normal1">
    <w:name w:val="Normal1"/>
    <w:basedOn w:val="Normal"/>
    <w:rsid w:val="002222E0"/>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020088"/>
    <w:rPr>
      <w:rFonts w:asciiTheme="majorHAnsi" w:eastAsiaTheme="majorEastAsia" w:hAnsiTheme="majorHAnsi" w:cstheme="majorBidi"/>
      <w:b/>
      <w:bCs/>
      <w:color w:val="4F81BD" w:themeColor="accent1"/>
      <w:sz w:val="28"/>
      <w:szCs w:val="22"/>
      <w:lang w:val="en-US" w:eastAsia="en-US"/>
    </w:rPr>
  </w:style>
  <w:style w:type="paragraph" w:styleId="BodyTextIndent3">
    <w:name w:val="Body Text Indent 3"/>
    <w:basedOn w:val="Normal"/>
    <w:link w:val="BodyTextIndent3Char"/>
    <w:unhideWhenUsed/>
    <w:rsid w:val="00020088"/>
    <w:pPr>
      <w:ind w:left="360"/>
    </w:pPr>
    <w:rPr>
      <w:sz w:val="16"/>
      <w:szCs w:val="16"/>
    </w:rPr>
  </w:style>
  <w:style w:type="character" w:customStyle="1" w:styleId="BodyTextIndent3Char">
    <w:name w:val="Body Text Indent 3 Char"/>
    <w:basedOn w:val="DefaultParagraphFont"/>
    <w:link w:val="BodyTextIndent3"/>
    <w:rsid w:val="00020088"/>
    <w:rPr>
      <w:sz w:val="16"/>
      <w:szCs w:val="16"/>
      <w:lang w:val="en-US" w:eastAsia="en-US"/>
    </w:rPr>
  </w:style>
  <w:style w:type="paragraph" w:styleId="BodyTextIndent2">
    <w:name w:val="Body Text Indent 2"/>
    <w:basedOn w:val="Normal"/>
    <w:link w:val="BodyTextIndent2Char"/>
    <w:uiPriority w:val="99"/>
    <w:semiHidden/>
    <w:unhideWhenUsed/>
    <w:rsid w:val="00020088"/>
    <w:pPr>
      <w:spacing w:line="480" w:lineRule="auto"/>
      <w:ind w:left="360"/>
    </w:pPr>
  </w:style>
  <w:style w:type="character" w:customStyle="1" w:styleId="BodyTextIndent2Char">
    <w:name w:val="Body Text Indent 2 Char"/>
    <w:basedOn w:val="DefaultParagraphFont"/>
    <w:link w:val="BodyTextIndent2"/>
    <w:uiPriority w:val="99"/>
    <w:semiHidden/>
    <w:rsid w:val="00020088"/>
    <w:rPr>
      <w:sz w:val="28"/>
      <w:szCs w:val="22"/>
      <w:lang w:val="en-US" w:eastAsia="en-US"/>
    </w:rPr>
  </w:style>
  <w:style w:type="paragraph" w:styleId="Header">
    <w:name w:val="header"/>
    <w:basedOn w:val="Normal"/>
    <w:link w:val="HeaderChar"/>
    <w:uiPriority w:val="99"/>
    <w:rsid w:val="00EE71D6"/>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EE71D6"/>
    <w:rPr>
      <w:rFonts w:ascii=".VnTime" w:eastAsia="Times New Roman" w:hAnsi=".VnTime"/>
      <w:sz w:val="28"/>
      <w:lang w:val="en-US" w:eastAsia="en-US"/>
    </w:rPr>
  </w:style>
  <w:style w:type="paragraph" w:styleId="Footer">
    <w:name w:val="footer"/>
    <w:basedOn w:val="Normal"/>
    <w:link w:val="FooterChar"/>
    <w:uiPriority w:val="99"/>
    <w:semiHidden/>
    <w:unhideWhenUsed/>
    <w:rsid w:val="00BB01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17F"/>
    <w:rPr>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4220">
      <w:bodyDiv w:val="1"/>
      <w:marLeft w:val="0"/>
      <w:marRight w:val="0"/>
      <w:marTop w:val="0"/>
      <w:marBottom w:val="0"/>
      <w:divBdr>
        <w:top w:val="none" w:sz="0" w:space="0" w:color="auto"/>
        <w:left w:val="none" w:sz="0" w:space="0" w:color="auto"/>
        <w:bottom w:val="none" w:sz="0" w:space="0" w:color="auto"/>
        <w:right w:val="none" w:sz="0" w:space="0" w:color="auto"/>
      </w:divBdr>
      <w:divsChild>
        <w:div w:id="248513141">
          <w:marLeft w:val="0"/>
          <w:marRight w:val="0"/>
          <w:marTop w:val="0"/>
          <w:marBottom w:val="0"/>
          <w:divBdr>
            <w:top w:val="none" w:sz="0" w:space="0" w:color="auto"/>
            <w:left w:val="none" w:sz="0" w:space="0" w:color="auto"/>
            <w:bottom w:val="none" w:sz="0" w:space="0" w:color="auto"/>
            <w:right w:val="none" w:sz="0" w:space="0" w:color="auto"/>
          </w:divBdr>
        </w:div>
        <w:div w:id="532813835">
          <w:marLeft w:val="0"/>
          <w:marRight w:val="0"/>
          <w:marTop w:val="0"/>
          <w:marBottom w:val="0"/>
          <w:divBdr>
            <w:top w:val="none" w:sz="0" w:space="0" w:color="auto"/>
            <w:left w:val="none" w:sz="0" w:space="0" w:color="auto"/>
            <w:bottom w:val="none" w:sz="0" w:space="0" w:color="auto"/>
            <w:right w:val="none" w:sz="0" w:space="0" w:color="auto"/>
          </w:divBdr>
          <w:divsChild>
            <w:div w:id="12269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50284">
      <w:bodyDiv w:val="1"/>
      <w:marLeft w:val="0"/>
      <w:marRight w:val="0"/>
      <w:marTop w:val="0"/>
      <w:marBottom w:val="0"/>
      <w:divBdr>
        <w:top w:val="none" w:sz="0" w:space="0" w:color="auto"/>
        <w:left w:val="none" w:sz="0" w:space="0" w:color="auto"/>
        <w:bottom w:val="none" w:sz="0" w:space="0" w:color="auto"/>
        <w:right w:val="none" w:sz="0" w:space="0" w:color="auto"/>
      </w:divBdr>
      <w:divsChild>
        <w:div w:id="1053307269">
          <w:marLeft w:val="0"/>
          <w:marRight w:val="0"/>
          <w:marTop w:val="0"/>
          <w:marBottom w:val="0"/>
          <w:divBdr>
            <w:top w:val="none" w:sz="0" w:space="0" w:color="auto"/>
            <w:left w:val="none" w:sz="0" w:space="0" w:color="auto"/>
            <w:bottom w:val="none" w:sz="0" w:space="0" w:color="auto"/>
            <w:right w:val="none" w:sz="0" w:space="0" w:color="auto"/>
          </w:divBdr>
        </w:div>
        <w:div w:id="1263761391">
          <w:marLeft w:val="0"/>
          <w:marRight w:val="0"/>
          <w:marTop w:val="0"/>
          <w:marBottom w:val="0"/>
          <w:divBdr>
            <w:top w:val="none" w:sz="0" w:space="0" w:color="auto"/>
            <w:left w:val="none" w:sz="0" w:space="0" w:color="auto"/>
            <w:bottom w:val="none" w:sz="0" w:space="0" w:color="auto"/>
            <w:right w:val="none" w:sz="0" w:space="0" w:color="auto"/>
          </w:divBdr>
        </w:div>
      </w:divsChild>
    </w:div>
    <w:div w:id="1030691248">
      <w:bodyDiv w:val="1"/>
      <w:marLeft w:val="0"/>
      <w:marRight w:val="0"/>
      <w:marTop w:val="0"/>
      <w:marBottom w:val="0"/>
      <w:divBdr>
        <w:top w:val="none" w:sz="0" w:space="0" w:color="auto"/>
        <w:left w:val="none" w:sz="0" w:space="0" w:color="auto"/>
        <w:bottom w:val="none" w:sz="0" w:space="0" w:color="auto"/>
        <w:right w:val="none" w:sz="0" w:space="0" w:color="auto"/>
      </w:divBdr>
    </w:div>
    <w:div w:id="1412773187">
      <w:bodyDiv w:val="1"/>
      <w:marLeft w:val="30"/>
      <w:marRight w:val="30"/>
      <w:marTop w:val="0"/>
      <w:marBottom w:val="0"/>
      <w:divBdr>
        <w:top w:val="none" w:sz="0" w:space="0" w:color="auto"/>
        <w:left w:val="none" w:sz="0" w:space="0" w:color="auto"/>
        <w:bottom w:val="none" w:sz="0" w:space="0" w:color="auto"/>
        <w:right w:val="none" w:sz="0" w:space="0" w:color="auto"/>
      </w:divBdr>
      <w:divsChild>
        <w:div w:id="2098013669">
          <w:marLeft w:val="0"/>
          <w:marRight w:val="0"/>
          <w:marTop w:val="0"/>
          <w:marBottom w:val="0"/>
          <w:divBdr>
            <w:top w:val="none" w:sz="0" w:space="0" w:color="auto"/>
            <w:left w:val="none" w:sz="0" w:space="0" w:color="auto"/>
            <w:bottom w:val="none" w:sz="0" w:space="0" w:color="auto"/>
            <w:right w:val="none" w:sz="0" w:space="0" w:color="auto"/>
          </w:divBdr>
          <w:divsChild>
            <w:div w:id="1645893708">
              <w:marLeft w:val="0"/>
              <w:marRight w:val="0"/>
              <w:marTop w:val="0"/>
              <w:marBottom w:val="0"/>
              <w:divBdr>
                <w:top w:val="none" w:sz="0" w:space="0" w:color="auto"/>
                <w:left w:val="none" w:sz="0" w:space="0" w:color="auto"/>
                <w:bottom w:val="none" w:sz="0" w:space="0" w:color="auto"/>
                <w:right w:val="none" w:sz="0" w:space="0" w:color="auto"/>
              </w:divBdr>
              <w:divsChild>
                <w:div w:id="103307346">
                  <w:marLeft w:val="180"/>
                  <w:marRight w:val="0"/>
                  <w:marTop w:val="0"/>
                  <w:marBottom w:val="0"/>
                  <w:divBdr>
                    <w:top w:val="none" w:sz="0" w:space="0" w:color="auto"/>
                    <w:left w:val="none" w:sz="0" w:space="0" w:color="auto"/>
                    <w:bottom w:val="none" w:sz="0" w:space="0" w:color="auto"/>
                    <w:right w:val="none" w:sz="0" w:space="0" w:color="auto"/>
                  </w:divBdr>
                  <w:divsChild>
                    <w:div w:id="15873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E1E2-FB3C-415F-A9A6-C1F8A482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Hoa Quynh</dc:creator>
  <cp:lastModifiedBy>longlh</cp:lastModifiedBy>
  <cp:revision>12</cp:revision>
  <cp:lastPrinted>2020-04-16T09:48:00Z</cp:lastPrinted>
  <dcterms:created xsi:type="dcterms:W3CDTF">2020-06-09T09:49:00Z</dcterms:created>
  <dcterms:modified xsi:type="dcterms:W3CDTF">2020-12-04T04:10:00Z</dcterms:modified>
</cp:coreProperties>
</file>